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2" w:rsidRDefault="00F035A2" w:rsidP="00F035A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F035A2" w:rsidRDefault="00F035A2" w:rsidP="00F035A2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……………………………….………….…</w:t>
      </w:r>
    </w:p>
    <w:p w:rsidR="00F035A2" w:rsidRDefault="00F035A2" w:rsidP="00F035A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(pieczęć Wykonawcy/ wykonawców)</w:t>
      </w:r>
    </w:p>
    <w:p w:rsidR="00F035A2" w:rsidRDefault="00F035A2" w:rsidP="00F035A2">
      <w:pPr>
        <w:pStyle w:val="Zwykytekst"/>
        <w:jc w:val="both"/>
        <w:rPr>
          <w:rFonts w:ascii="Arial" w:hAnsi="Arial" w:cs="Arial"/>
          <w:b/>
        </w:rPr>
      </w:pPr>
    </w:p>
    <w:p w:rsidR="00F035A2" w:rsidRDefault="00F035A2" w:rsidP="00F035A2">
      <w:pPr>
        <w:pStyle w:val="Zwykytekst"/>
        <w:jc w:val="both"/>
        <w:rPr>
          <w:rFonts w:ascii="Arial" w:hAnsi="Arial" w:cs="Arial"/>
          <w:b/>
        </w:rPr>
      </w:pPr>
    </w:p>
    <w:p w:rsidR="00F035A2" w:rsidRDefault="00F035A2" w:rsidP="00F035A2">
      <w:pPr>
        <w:pStyle w:val="Zwykytekst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ROBÓT BUDOWLANYCH</w:t>
      </w:r>
    </w:p>
    <w:p w:rsidR="00F035A2" w:rsidRDefault="00F035A2" w:rsidP="00F035A2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lang w:eastAsia="pl-PL"/>
        </w:rPr>
        <w:t>składany w postępowaniu z</w:t>
      </w:r>
      <w:r>
        <w:rPr>
          <w:rFonts w:cstheme="minorHAnsi"/>
          <w:b/>
          <w:lang w:eastAsia="pl-PL"/>
        </w:rPr>
        <w:t xml:space="preserve">nak: </w:t>
      </w:r>
      <w:r>
        <w:rPr>
          <w:rFonts w:cstheme="minorHAnsi"/>
          <w:b/>
          <w:color w:val="000000"/>
        </w:rPr>
        <w:t>ZP.271.12.2017</w:t>
      </w:r>
    </w:p>
    <w:p w:rsidR="00F035A2" w:rsidRDefault="00F035A2" w:rsidP="00F035A2">
      <w:pPr>
        <w:spacing w:before="120"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F035A2" w:rsidRDefault="00F035A2" w:rsidP="00BA6685">
      <w:pPr>
        <w:jc w:val="both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ascii="Calibri" w:hAnsi="Calibri" w:cs="Calibri"/>
          <w:b/>
        </w:rPr>
        <w:t>Remont instalacji elektrycznej i logicznej oraz centralnego ogrzewania w budynku MGOPS w Ropczycach</w:t>
      </w:r>
      <w:r>
        <w:rPr>
          <w:rFonts w:cstheme="minorHAnsi"/>
          <w:b/>
        </w:rPr>
        <w:t>”</w:t>
      </w:r>
    </w:p>
    <w:p w:rsidR="00F035A2" w:rsidRDefault="00F035A2" w:rsidP="00F035A2">
      <w:pPr>
        <w:spacing w:after="0"/>
        <w:rPr>
          <w:rFonts w:cstheme="minorHAnsi"/>
        </w:rPr>
      </w:pPr>
    </w:p>
    <w:p w:rsidR="00F035A2" w:rsidRDefault="00F035A2" w:rsidP="00F035A2">
      <w:pPr>
        <w:spacing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F035A2" w:rsidRDefault="00F035A2" w:rsidP="00F035A2">
      <w:pPr>
        <w:spacing w:after="0" w:line="240" w:lineRule="auto"/>
        <w:rPr>
          <w:rFonts w:cstheme="minorHAnsi"/>
        </w:rPr>
      </w:pPr>
    </w:p>
    <w:p w:rsidR="00F035A2" w:rsidRDefault="00F035A2" w:rsidP="00F035A2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035A2" w:rsidRDefault="00F035A2" w:rsidP="00F035A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(nazwa i adres wykonawcy)</w:t>
      </w:r>
    </w:p>
    <w:p w:rsidR="00F035A2" w:rsidRDefault="00F035A2" w:rsidP="00F035A2">
      <w:pPr>
        <w:jc w:val="both"/>
        <w:rPr>
          <w:rFonts w:ascii="Arial" w:hAnsi="Arial" w:cs="Arial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806"/>
        <w:gridCol w:w="1275"/>
        <w:gridCol w:w="1416"/>
        <w:gridCol w:w="1558"/>
        <w:gridCol w:w="2408"/>
      </w:tblGrid>
      <w:tr w:rsidR="00F035A2" w:rsidTr="00F035A2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ind w:left="-3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PODMIOT, NA RZECZ KTÓREGO ROBOTA ZOSTAŁA WYKONANA</w:t>
            </w:r>
          </w:p>
        </w:tc>
      </w:tr>
      <w:tr w:rsidR="00F035A2" w:rsidTr="00F035A2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5A2" w:rsidTr="00F035A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5A2" w:rsidTr="00F035A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35A2" w:rsidTr="00F035A2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A2" w:rsidRDefault="00F035A2">
            <w:pPr>
              <w:pStyle w:val="Zwykytekst"/>
              <w:spacing w:before="120" w:after="12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F035A2" w:rsidRDefault="00F035A2" w:rsidP="00F035A2">
      <w:pPr>
        <w:pStyle w:val="Zwykytekst"/>
        <w:spacing w:before="120"/>
        <w:jc w:val="both"/>
        <w:rPr>
          <w:rFonts w:ascii="Arial" w:hAnsi="Arial" w:cs="Arial"/>
          <w:sz w:val="18"/>
          <w:szCs w:val="18"/>
        </w:rPr>
      </w:pPr>
    </w:p>
    <w:p w:rsidR="00F035A2" w:rsidRDefault="00F035A2" w:rsidP="00F035A2">
      <w:pPr>
        <w:pStyle w:val="Zwykytekst"/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Uwaga:</w:t>
      </w:r>
    </w:p>
    <w:p w:rsidR="00F035A2" w:rsidRDefault="00F035A2" w:rsidP="00F035A2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Wypełnić zgodnie z postanowieniami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F035A2" w:rsidRDefault="00F035A2" w:rsidP="00F035A2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hAnsiTheme="minorHAnsi" w:cstheme="minorHAnsi"/>
          <w:b w:val="0"/>
          <w:i/>
          <w:sz w:val="18"/>
          <w:szCs w:val="18"/>
        </w:rPr>
        <w:t xml:space="preserve">Rodzaj wykazanych robót należy podać z taką szczegółowością, która umożliwi Zamawiającemu sprawdzenie spełniania warunku określonego </w:t>
      </w:r>
      <w:r>
        <w:rPr>
          <w:rFonts w:asciiTheme="minorHAnsi" w:hAnsiTheme="minorHAnsi" w:cstheme="minorHAnsi"/>
          <w:b w:val="0"/>
          <w:i/>
          <w:sz w:val="18"/>
          <w:szCs w:val="18"/>
          <w:lang w:val="pl-PL"/>
        </w:rPr>
        <w:t xml:space="preserve">w rozdz. XI ust. 8 pkt 3 a) </w:t>
      </w:r>
      <w:r>
        <w:rPr>
          <w:rFonts w:asciiTheme="minorHAnsi" w:hAnsiTheme="minorHAnsi" w:cstheme="minorHAnsi"/>
          <w:b w:val="0"/>
          <w:i/>
          <w:sz w:val="18"/>
          <w:szCs w:val="18"/>
        </w:rPr>
        <w:t>SIWZ.</w:t>
      </w:r>
    </w:p>
    <w:p w:rsidR="00F035A2" w:rsidRDefault="00F035A2" w:rsidP="00F035A2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color w:val="000000"/>
          <w:kern w:val="2"/>
          <w:sz w:val="18"/>
          <w:szCs w:val="18"/>
          <w:lang w:eastAsia="ar-SA"/>
        </w:rPr>
        <w:t>Do wykazu należy dołączyć dokumenty potwierdzające, że wykazane usługi zostały wykonane w sposób należyty lub są wykonywane należycie.</w:t>
      </w:r>
    </w:p>
    <w:p w:rsidR="00F035A2" w:rsidRDefault="00F035A2" w:rsidP="00F035A2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Theme="minorHAnsi" w:hAnsiTheme="minorHAnsi" w:cstheme="minorHAnsi"/>
          <w:b w:val="0"/>
          <w:i/>
          <w:sz w:val="18"/>
          <w:szCs w:val="18"/>
        </w:rPr>
      </w:pPr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 xml:space="preserve">W sytuacji, gdy Wykonawca polega na potencjale technicznym innych podmiotów, na zasadach określonych w art. 22a ustawy </w:t>
      </w:r>
      <w:proofErr w:type="spellStart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Pzp</w:t>
      </w:r>
      <w:proofErr w:type="spellEnd"/>
      <w:r>
        <w:rPr>
          <w:rFonts w:asciiTheme="minorHAnsi" w:eastAsia="Arial Unicode MS" w:hAnsiTheme="minorHAnsi" w:cstheme="minorHAnsi"/>
          <w:b w:val="0"/>
          <w:i/>
          <w:kern w:val="2"/>
          <w:sz w:val="18"/>
          <w:szCs w:val="18"/>
          <w:lang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F035A2" w:rsidRDefault="00F035A2" w:rsidP="00F03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1) zakres dostępnych wykonawcy zasobów innego podmiotu;</w:t>
      </w:r>
    </w:p>
    <w:p w:rsidR="00F035A2" w:rsidRDefault="00F035A2" w:rsidP="00F03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F035A2" w:rsidRDefault="00F035A2" w:rsidP="00F035A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3) zakres i okres udziału innego podmiotu przy wykonywaniu zamówienia publicznego</w:t>
      </w:r>
    </w:p>
    <w:p w:rsidR="00F035A2" w:rsidRDefault="00F035A2" w:rsidP="00F035A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2"/>
          <w:sz w:val="18"/>
          <w:szCs w:val="18"/>
          <w:lang w:eastAsia="ar-SA"/>
        </w:rPr>
      </w:pPr>
      <w:r>
        <w:rPr>
          <w:rFonts w:eastAsia="Arial Unicode MS" w:cstheme="minorHAnsi"/>
          <w:i/>
          <w:kern w:val="2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035A2" w:rsidRDefault="00F035A2" w:rsidP="00F035A2">
      <w:pPr>
        <w:pStyle w:val="Zwykytekst"/>
        <w:rPr>
          <w:rFonts w:ascii="Arial" w:hAnsi="Arial" w:cs="Arial"/>
          <w:b/>
        </w:rPr>
      </w:pPr>
    </w:p>
    <w:p w:rsidR="00F035A2" w:rsidRDefault="00F035A2" w:rsidP="00F035A2">
      <w:pPr>
        <w:pStyle w:val="Zwykytekst"/>
        <w:rPr>
          <w:rFonts w:ascii="Arial" w:hAnsi="Arial" w:cs="Arial"/>
          <w:b/>
        </w:rPr>
      </w:pPr>
    </w:p>
    <w:p w:rsidR="00F035A2" w:rsidRDefault="00F035A2" w:rsidP="00F035A2">
      <w:pPr>
        <w:rPr>
          <w:rFonts w:cstheme="minorHAnsi"/>
        </w:rPr>
      </w:pPr>
      <w:r>
        <w:rPr>
          <w:rFonts w:cstheme="minorHAnsi"/>
        </w:rPr>
        <w:t>.........................., dnia .............................</w:t>
      </w:r>
    </w:p>
    <w:p w:rsidR="00F035A2" w:rsidRDefault="00F035A2" w:rsidP="00F035A2">
      <w:pPr>
        <w:spacing w:after="0"/>
        <w:ind w:left="3402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D225F3" w:rsidRPr="00BA6685" w:rsidRDefault="00F035A2" w:rsidP="00BA6685">
      <w:pPr>
        <w:ind w:left="4536"/>
        <w:jc w:val="right"/>
        <w:rPr>
          <w:rFonts w:ascii="Calibri" w:hAnsi="Calibri"/>
        </w:rPr>
      </w:pPr>
      <w:r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  <w:bookmarkStart w:id="0" w:name="_GoBack"/>
      <w:bookmarkEnd w:id="0"/>
    </w:p>
    <w:sectPr w:rsidR="00D225F3" w:rsidRPr="00BA6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4B"/>
    <w:rsid w:val="0000385E"/>
    <w:rsid w:val="00952BA3"/>
    <w:rsid w:val="00B6674B"/>
    <w:rsid w:val="00BA6685"/>
    <w:rsid w:val="00F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C1A0-ABD9-4505-A61F-AB4E4B63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035A2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5A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F035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035A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3</cp:revision>
  <dcterms:created xsi:type="dcterms:W3CDTF">2017-04-26T07:25:00Z</dcterms:created>
  <dcterms:modified xsi:type="dcterms:W3CDTF">2017-04-27T07:30:00Z</dcterms:modified>
</cp:coreProperties>
</file>